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Yayınları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Bilgi Savaşımı</w:t>
            </w:r>
          </w:p>
          <w:p>
            <w:pPr/>
            <w:r>
              <w:rPr/>
              <w:t xml:space="preserve">Yazar Adı: </w:t>
            </w:r>
            <w:r>
              <w:rPr>
                <w:b w:val="1"/>
                <w:bCs w:val="1"/>
              </w:rPr>
              <w:t xml:space="preserve">Ali Bilgin Varlık</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292</w:t>
            </w:r>
          </w:p>
          <w:p>
            <w:pPr/>
            <w:r>
              <w:rPr/>
              <w:t xml:space="preserve">Kitap Boyutları: </w:t>
            </w:r>
            <w:r>
              <w:rPr>
                <w:b w:val="1"/>
                <w:bCs w:val="1"/>
              </w:rPr>
              <w:t xml:space="preserve">150 X 230 mm</w:t>
            </w:r>
          </w:p>
          <w:p>
            <w:pPr/>
            <w:r>
              <w:rPr/>
              <w:t xml:space="preserve">ISBN No: </w:t>
            </w:r>
            <w:r>
              <w:rPr>
                <w:b w:val="1"/>
                <w:bCs w:val="1"/>
              </w:rPr>
              <w:t xml:space="preserve">9786255717047</w:t>
            </w:r>
          </w:p>
          <w:p>
            <w:pPr/>
            <w:r>
              <w:rPr/>
              <w:t xml:space="preserve">Etiket Fiyatı: </w:t>
            </w:r>
            <w:r>
              <w:rPr>
                <w:b w:val="1"/>
                <w:bCs w:val="1"/>
              </w:rPr>
              <w:t xml:space="preserve">547,00 TL</w:t>
            </w:r>
          </w:p>
          <w:p>
            <w:pPr/>
            <w:r>
              <w:rPr/>
              <w:t xml:space="preserve">Editör Görevlisi: </w:t>
            </w:r>
            <w:r>
              <w:rPr>
                <w:b w:val="1"/>
                <w:bCs w:val="1"/>
              </w:rPr>
              <w:t xml:space="preserve">Hüseyin Özdemir</w:t>
            </w:r>
          </w:p>
          <w:p>
            <w:pPr/>
            <w:r>
              <w:rPr/>
              <w:t xml:space="preserve">Son Okumacı: </w:t>
            </w:r>
            <w:r>
              <w:rPr>
                <w:b w:val="1"/>
                <w:bCs w:val="1"/>
              </w:rPr>
              <w:t xml:space="preserve">Murat Şerefoğlu</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Tarihin tüm birikimini aşan bir hızla yayılan güç: Bilgi. Coğrafyayı küresel bir an’a sıkıştıran sabit bir değişkendir artık o. Zira cepheler fiziki değil; zihinler, veriler ve algılar savaşın yeni meydanıdır. Geleneksel savaş tanımının tozu alındı. Bilgi, sadece bir haber midir peki? Yoksa ulusal çıkarları koruyan, asimetrik bir mücadele metodu mudur?</w:t>
            </w:r>
          </w:p>
          <w:p>
            <w:pPr/>
            <w:r>
              <w:rPr/>
              <w:t xml:space="preserve"> </w:t>
            </w:r>
          </w:p>
          <w:p>
            <w:pPr/>
            <w:r>
              <w:rPr/>
              <w:t xml:space="preserve">Elektronik harekâttan psikolojik savaşa, sivil-askerî iş birliğinden popüler jeopolitiğe, tüm bileşenler bir aradadır. Kuvvet, zaman, mekân denklemi yeniden yazılmaktadır. Bu bilinmez mücadelenin karmaşık mimarisi, üzüm salkımı kadar muğlaktır. Savaş, barış ve krizde bilgi savaşımının tüm seviyeleri bu eserde kapsamlı olarak masaya yatırılıyor.</w:t>
            </w:r>
          </w:p>
          <w:p>
            <w:pPr/>
            <w:r>
              <w:rPr/>
              <w:t xml:space="preserve">Tarihin tüm birikimini aşan bir hızla yayılan güç: Bilgi.</w:t>
            </w:r>
          </w:p>
          <w:p>
            <w:pPr/>
            <w:r>
              <w:rPr/>
              <w:t xml:space="preserve">Coğrafyayı küresel bir an’a sıkıştıran sabit bir değişkendir artık o. Zira cepheler fiziki değil; zihinler, veriler ve algılar savaşın yeni meydanıdır. Geleneksel savaş tanımının tozu alındı. Bilgi, sadece bir haber midir peki? Yoksa ulusal çıkarları koruyan, asimetrik bir mücadele metodu mudur?</w:t>
            </w:r>
          </w:p>
          <w:p>
            <w:pPr/>
            <w:r>
              <w:rPr/>
              <w:t xml:space="preserve"> </w:t>
            </w:r>
          </w:p>
          <w:p>
            <w:pPr/>
            <w:r>
              <w:rPr/>
              <w:t xml:space="preserve">Elektronik harekâttan psikolojik savaşa, sivil-askerî iş birliğinden popüler jeopolitiğe, tüm bileşenler bir aradadır. Kuvvet, zaman, mekân denklemi yeniden yazılmaktadır. Bu bilinmez mücadelenin karmaşık mimarisi, üzüm salkımı kadar muğlaktır. Savaş, barış ve krizde bilgi savaşımının tüm seviyeleri bu eserde kapsamlı olarak masaya yatırılıyor.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https://www.harpsanat.com/kitaplar/ali-bilgin-varlik-bilgi-savasimi-5103.html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2025-12-01T03:07:11+03:00</dcterms:created>
  <dcterms:modified xsi:type="dcterms:W3CDTF">2025-12-01T03:07:11+03:00</dcterms:modified>
</cp:coreProperties>
</file>

<file path=docProps/custom.xml><?xml version="1.0" encoding="utf-8"?>
<Properties xmlns="http://schemas.openxmlformats.org/officeDocument/2006/custom-properties" xmlns:vt="http://schemas.openxmlformats.org/officeDocument/2006/docPropsVTypes"/>
</file>